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График работы комиссий по индивидуальному отбору поступающих</w:t>
      </w:r>
    </w:p>
    <w:tbl>
      <w:tblPr>
        <w:tblStyle w:val="a3"/>
        <w:tblW w:w="16329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"/>
        <w:gridCol w:w="4910"/>
        <w:gridCol w:w="2010"/>
        <w:gridCol w:w="1558"/>
        <w:gridCol w:w="1277"/>
        <w:gridCol w:w="1161"/>
        <w:gridCol w:w="4818"/>
      </w:tblGrid>
      <w:tr>
        <w:trPr/>
        <w:tc>
          <w:tcPr>
            <w:tcW w:w="5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0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проведения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индивидуального отбора поступающих</w:t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Плановое количество мест</w:t>
            </w:r>
          </w:p>
        </w:tc>
        <w:tc>
          <w:tcPr>
            <w:tcW w:w="48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 комиссии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индивидуальному отбору поступающих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Дополнительная предпрофессиональная общеобразовательная программа в области музыкального искусства «Фортепиано».</w:t>
            </w:r>
          </w:p>
        </w:tc>
        <w:tc>
          <w:tcPr>
            <w:tcW w:w="2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28.05.2021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Председатель: Стрелкова В.А.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Зам. председателя: Кудрявцева Е.М.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Члены комиссии: Федорова С.А., Афанасьева А.Н.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Секретарь: Шиманько Е.М.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Дополнительная предпрофессиональная общеобразовательная программа в области музыкального искусства «Струнные инструменты».</w:t>
            </w:r>
          </w:p>
        </w:tc>
        <w:tc>
          <w:tcPr>
            <w:tcW w:w="2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28.05.2021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Председатель: Абашина Е.В.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Зам. председателя: Кузовкова Е.В.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Члены комиссии: Мирутенко Е.В.,  Величковский В.И.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Секретарь: Каганская А.И.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Дополнительная предпрофессиональная общеобразовательная программа в области музыкального искусства «Народные инструменты» </w:t>
            </w:r>
          </w:p>
        </w:tc>
        <w:tc>
          <w:tcPr>
            <w:tcW w:w="2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28.05.2021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Председатель: Хижняк В.И.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Зам. председателя: Макарова Л.И.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Члены комиссии: Шуляк О.В.,  Рогов К.В. Секретарь: Вилисова Н.В.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Дополнительная предпрофессиональная общеобразовательная программа в области музыкального искусства «Духовые инструменты» </w:t>
            </w:r>
          </w:p>
        </w:tc>
        <w:tc>
          <w:tcPr>
            <w:tcW w:w="2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28.05.2021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Председатель: Величковский В.И.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Зам. председателя: Кузовкова Е.В.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Члены комиссии: Абашина Е.В.,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Мирутенко Е.В,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Секретарь: Вилисова Н.В.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Дополнительная предпрофессиональная общеобразовательная программа в области музыкального искусства «Хоровое пение»</w:t>
            </w:r>
          </w:p>
        </w:tc>
        <w:tc>
          <w:tcPr>
            <w:tcW w:w="2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28.05.2021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Председатель: Семейкина Л.Ф.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Зам. председателя: Чернова Н.И.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Члены комиссии: Леднева А.И., Ванеева А.В.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Секретарь: Кобелева Е.Г.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Дополнительная предпрофессиональная общеобразовательная программа в области хореографического искусства «Хореографическое творчество»</w:t>
            </w:r>
          </w:p>
        </w:tc>
        <w:tc>
          <w:tcPr>
            <w:tcW w:w="2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28.05.2021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Председатель: Третьякова Е.В.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Зам. председателя: Посудникова И.Н.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Члены комиссии: Русина В.В., Гарифуллина Г.Ш.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Секретарь: Журина И.М.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Дополнительная предпрофессиональная общеобразовательная программа в области изобразительного искусства «Живопись».</w:t>
            </w:r>
          </w:p>
        </w:tc>
        <w:tc>
          <w:tcPr>
            <w:tcW w:w="2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Председатель: Балахнина Л.А.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Зам. председателя: Огородникова В. 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Члены комиссии: Редько М.А.,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Жидомирова Е.Н., Сидорова И.С. Секретарь Собольская А. М.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Дополнительная предпрофессиональная общеобразовательная программа в области декоративно-прикладного искусства «Декоративно-прикладное творчество»</w:t>
            </w:r>
          </w:p>
        </w:tc>
        <w:tc>
          <w:tcPr>
            <w:tcW w:w="2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Председатель: Балахнина Л.А.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Зам. председателя: Огородникова В. 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Члены комиссии: Редько М.А.,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Жидомирова Е.Н., Сидорова И.С. Секретарь Собольская А. М.</w:t>
            </w:r>
          </w:p>
        </w:tc>
      </w:tr>
      <w:tr>
        <w:trPr/>
        <w:tc>
          <w:tcPr>
            <w:tcW w:w="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Дополнительная общеразвивающая общеобразовательная программа в области музыкального искусства «Основы музыкального исполнительства» </w:t>
            </w:r>
          </w:p>
        </w:tc>
        <w:tc>
          <w:tcPr>
            <w:tcW w:w="2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27.05.202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Председатель: Федорова С.А.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Зам. председателя: Шуляк О.В.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Члены комиссии: Стрелкова В.А., Макарова Л.И.,  Секретарь: Кузовкова Е.В.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Без процедуры индивидуального отбора (только на основании заявления) прием осуществляется на следующие дополнительные общеразвивающие общеобразовательные программы: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«Народное творчество»  - специализации роспись и берестяное дело, плановое количество мест - 20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«Дизайн» - плановое количество мест – 12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«Резьба по дереву» - плановое количество мест – 12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«Художественный текстиль» - плановое количество мест- 10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«Лепка» - плановое количество мест - 10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81ab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20bb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Application>LibreOffice/6.3.4.2$Windows_x86 LibreOffice_project/60da17e045e08f1793c57c00ba83cdfce946d0aa</Application>
  <Pages>2</Pages>
  <Words>378</Words>
  <Characters>2889</Characters>
  <CharactersWithSpaces>3174</CharactersWithSpaces>
  <Paragraphs>106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2019-05-23T07:53:00Z</dcterms:created>
  <dc:creator>Музыка</dc:creator>
  <dc:description/>
  <dc:language>ru-RU</dc:language>
  <cp:lastModifiedBy/>
  <cp:lastPrinted>2019-05-23T07:51:00Z</cp:lastPrinted>
  <dcterms:modified xsi:type="dcterms:W3CDTF">2021-05-28T14:45:58Z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